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D769F" w14:paraId="556D1EDB" w14:textId="77777777" w:rsidTr="003F2014">
        <w:trPr>
          <w:trHeight w:val="1224"/>
        </w:trPr>
        <w:tc>
          <w:tcPr>
            <w:tcW w:w="8190" w:type="dxa"/>
          </w:tcPr>
          <w:p w14:paraId="6F419FEF" w14:textId="4CD4C80D" w:rsidR="00FA7E63" w:rsidRDefault="00316A38" w:rsidP="00F94B5E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</w:t>
            </w:r>
            <w:r w:rsidR="00FA7E63">
              <w:rPr>
                <w:sz w:val="28"/>
                <w:szCs w:val="32"/>
              </w:rPr>
              <w:t>entucky</w:t>
            </w:r>
            <w:r w:rsidR="00490DB0" w:rsidRPr="00490DB0">
              <w:rPr>
                <w:sz w:val="28"/>
                <w:szCs w:val="32"/>
              </w:rPr>
              <w:t xml:space="preserve"> </w:t>
            </w:r>
            <w:r w:rsidR="00490DB0">
              <w:rPr>
                <w:sz w:val="28"/>
                <w:szCs w:val="32"/>
              </w:rPr>
              <w:t>Historic R</w:t>
            </w:r>
            <w:r w:rsidR="00FA7E63">
              <w:rPr>
                <w:sz w:val="28"/>
                <w:szCs w:val="32"/>
              </w:rPr>
              <w:t>ehabilitation Tax Credit</w:t>
            </w:r>
          </w:p>
          <w:p w14:paraId="556D1ED5" w14:textId="2C551490" w:rsidR="00287ED1" w:rsidRPr="00DA3D3F" w:rsidRDefault="00CE7252" w:rsidP="003C43A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>TC-</w:t>
            </w:r>
            <w:r w:rsidR="00365F1F">
              <w:rPr>
                <w:b/>
                <w:bCs/>
                <w:sz w:val="36"/>
                <w:szCs w:val="36"/>
                <w:u w:val="single"/>
              </w:rPr>
              <w:t>39</w:t>
            </w:r>
            <w:r>
              <w:rPr>
                <w:b/>
                <w:bCs/>
                <w:sz w:val="36"/>
                <w:szCs w:val="36"/>
                <w:u w:val="single"/>
              </w:rPr>
              <w:t>9</w:t>
            </w:r>
            <w:r w:rsidR="00FA7E63" w:rsidRPr="003F6048">
              <w:rPr>
                <w:b/>
                <w:bCs/>
                <w:sz w:val="36"/>
                <w:szCs w:val="36"/>
                <w:u w:val="single"/>
              </w:rPr>
              <w:t>:</w:t>
            </w:r>
            <w:r w:rsidR="00FA7E63"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Intent to Apply under </w:t>
            </w:r>
            <w:r w:rsidR="002879CC">
              <w:rPr>
                <w:b/>
                <w:bCs/>
                <w:sz w:val="32"/>
                <w:szCs w:val="32"/>
              </w:rPr>
              <w:t>KRS 171.</w:t>
            </w:r>
            <w:r w:rsidR="00365F1F">
              <w:rPr>
                <w:b/>
                <w:bCs/>
                <w:sz w:val="32"/>
                <w:szCs w:val="32"/>
              </w:rPr>
              <w:t>399</w:t>
            </w:r>
            <w:r w:rsidR="0039484D">
              <w:rPr>
                <w:b/>
                <w:bCs/>
                <w:sz w:val="30"/>
                <w:szCs w:val="30"/>
              </w:rPr>
              <w:br/>
            </w:r>
            <w:r w:rsidR="008C7F90">
              <w:rPr>
                <w:sz w:val="16"/>
                <w:szCs w:val="16"/>
              </w:rPr>
              <w:t xml:space="preserve">Pursuant to </w:t>
            </w:r>
            <w:r w:rsidR="00C92DAB" w:rsidRPr="00D354A7">
              <w:rPr>
                <w:sz w:val="16"/>
                <w:szCs w:val="16"/>
              </w:rPr>
              <w:t xml:space="preserve">KHC </w:t>
            </w:r>
            <w:r w:rsidR="00C92DAB">
              <w:rPr>
                <w:sz w:val="16"/>
                <w:szCs w:val="16"/>
              </w:rPr>
              <w:t>s</w:t>
            </w:r>
            <w:r w:rsidR="00C92DAB" w:rsidRPr="00D354A7">
              <w:rPr>
                <w:sz w:val="16"/>
                <w:szCs w:val="16"/>
              </w:rPr>
              <w:t>taff instructions</w:t>
            </w:r>
            <w:r w:rsidR="00C92DAB">
              <w:rPr>
                <w:sz w:val="16"/>
                <w:szCs w:val="16"/>
              </w:rPr>
              <w:t>; KHC webpage</w:t>
            </w:r>
            <w:r w:rsidR="00257BDB">
              <w:rPr>
                <w:sz w:val="16"/>
                <w:szCs w:val="16"/>
              </w:rPr>
              <w:t>;</w:t>
            </w:r>
            <w:r w:rsidR="008C7F90">
              <w:rPr>
                <w:sz w:val="16"/>
                <w:szCs w:val="16"/>
              </w:rPr>
              <w:t xml:space="preserve"> </w:t>
            </w:r>
            <w:r w:rsidR="00DA3D3F" w:rsidRPr="00DA3D3F">
              <w:rPr>
                <w:sz w:val="16"/>
                <w:szCs w:val="16"/>
              </w:rPr>
              <w:t>KAR</w:t>
            </w:r>
            <w:r w:rsidR="00083A41">
              <w:rPr>
                <w:sz w:val="16"/>
                <w:szCs w:val="16"/>
              </w:rPr>
              <w:t xml:space="preserve"> 300.006.011; KRS</w:t>
            </w:r>
            <w:r w:rsidR="00287ED1">
              <w:rPr>
                <w:sz w:val="16"/>
                <w:szCs w:val="16"/>
              </w:rPr>
              <w:t xml:space="preserve"> 171</w:t>
            </w:r>
            <w:r w:rsidR="006A5546">
              <w:rPr>
                <w:sz w:val="16"/>
                <w:szCs w:val="16"/>
              </w:rPr>
              <w:t>.</w:t>
            </w:r>
            <w:r w:rsidR="00365F1F">
              <w:rPr>
                <w:sz w:val="16"/>
                <w:szCs w:val="16"/>
              </w:rPr>
              <w:t>396 – 399</w:t>
            </w:r>
            <w:r w:rsidR="00A7041C">
              <w:rPr>
                <w:sz w:val="16"/>
                <w:szCs w:val="16"/>
              </w:rPr>
              <w:t xml:space="preserve"> </w:t>
            </w:r>
            <w:r w:rsidR="008C7F90">
              <w:rPr>
                <w:sz w:val="16"/>
                <w:szCs w:val="16"/>
              </w:rPr>
              <w:t xml:space="preserve">&amp; </w:t>
            </w:r>
            <w:r w:rsidR="00A7041C">
              <w:rPr>
                <w:sz w:val="16"/>
                <w:szCs w:val="16"/>
              </w:rPr>
              <w:t>applicable tax law</w:t>
            </w:r>
            <w:r w:rsidR="008C7F90">
              <w:rPr>
                <w:sz w:val="16"/>
                <w:szCs w:val="16"/>
              </w:rPr>
              <w:t xml:space="preserve">s. </w:t>
            </w:r>
          </w:p>
        </w:tc>
        <w:tc>
          <w:tcPr>
            <w:tcW w:w="2700" w:type="dxa"/>
          </w:tcPr>
          <w:p w14:paraId="556D1ED9" w14:textId="7880053B" w:rsidR="00FD769F" w:rsidRDefault="007C65C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5F9A9AF" wp14:editId="1F429F0B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13239487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444C6585" w:rsidR="00E216FB" w:rsidRPr="00205912" w:rsidRDefault="00E216FB">
      <w:pPr>
        <w:pStyle w:val="BodyText"/>
        <w:spacing w:before="5"/>
        <w:rPr>
          <w:rFonts w:ascii="Times New Roman"/>
          <w:sz w:val="14"/>
          <w:szCs w:val="14"/>
        </w:rPr>
      </w:pPr>
    </w:p>
    <w:p w14:paraId="0635BE5B" w14:textId="450A886A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3EC0B24F" w14:textId="77777777" w:rsidR="000C30FA" w:rsidRPr="002D039A" w:rsidRDefault="000C30FA" w:rsidP="00F72A87">
      <w:pPr>
        <w:spacing w:line="276" w:lineRule="auto"/>
        <w:ind w:left="144"/>
        <w:rPr>
          <w:bCs/>
          <w:sz w:val="8"/>
          <w:szCs w:val="8"/>
        </w:rPr>
      </w:pPr>
    </w:p>
    <w:p w14:paraId="0E5B3EB9" w14:textId="104785FF" w:rsidR="00334379" w:rsidRPr="003C2D4F" w:rsidRDefault="00CB0239" w:rsidP="00334379">
      <w:pPr>
        <w:rPr>
          <w:b/>
          <w:sz w:val="10"/>
          <w:szCs w:val="10"/>
          <w:u w:val="single"/>
        </w:rPr>
      </w:pPr>
      <w:r w:rsidRPr="00AA61EF">
        <w:rPr>
          <w:bCs/>
          <w:sz w:val="24"/>
          <w:szCs w:val="24"/>
        </w:rPr>
        <w:t xml:space="preserve">Address of </w:t>
      </w:r>
      <w:r w:rsidR="00584BE4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3C2D4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 xml:space="preserve">   </w:t>
      </w:r>
      <w:r w:rsidR="00334379">
        <w:rPr>
          <w:bCs/>
          <w:sz w:val="20"/>
          <w:u w:val="single"/>
        </w:rPr>
        <w:tab/>
      </w:r>
      <w:r w:rsidR="00334379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>City: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 xml:space="preserve"> </w:t>
      </w:r>
      <w:r w:rsidR="00334379">
        <w:rPr>
          <w:bCs/>
          <w:sz w:val="20"/>
          <w:u w:val="single"/>
        </w:rPr>
        <w:tab/>
      </w:r>
      <w:r w:rsidR="00334379">
        <w:rPr>
          <w:bCs/>
          <w:sz w:val="20"/>
          <w:u w:val="single"/>
        </w:rPr>
        <w:tab/>
      </w:r>
      <w:r w:rsidR="00FF55F6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>Zip:</w:t>
      </w:r>
      <w:r>
        <w:rPr>
          <w:b/>
          <w:sz w:val="20"/>
        </w:rPr>
        <w:t xml:space="preserve"> </w:t>
      </w:r>
      <w:r w:rsidR="00F965F0" w:rsidRPr="00F965F0">
        <w:rPr>
          <w:b/>
          <w:sz w:val="20"/>
          <w:u w:val="single"/>
        </w:rPr>
        <w:tab/>
      </w:r>
      <w:r w:rsidR="00334379">
        <w:rPr>
          <w:b/>
          <w:sz w:val="20"/>
          <w:u w:val="single"/>
        </w:rPr>
        <w:tab/>
      </w:r>
      <w:r w:rsidR="00FF55F6">
        <w:rPr>
          <w:b/>
          <w:sz w:val="20"/>
          <w:u w:val="single"/>
        </w:rPr>
        <w:tab/>
      </w:r>
    </w:p>
    <w:p w14:paraId="537CDDB5" w14:textId="1829D9E7" w:rsidR="003C2D4F" w:rsidRPr="003C2D4F" w:rsidRDefault="003C2D4F" w:rsidP="000856A7">
      <w:pPr>
        <w:spacing w:line="276" w:lineRule="auto"/>
        <w:ind w:left="-576" w:firstLine="720"/>
        <w:rPr>
          <w:b/>
          <w:sz w:val="10"/>
          <w:szCs w:val="10"/>
          <w:u w:val="single"/>
        </w:rPr>
      </w:pPr>
    </w:p>
    <w:p w14:paraId="7227C7E3" w14:textId="08895DCA" w:rsidR="009474AF" w:rsidRPr="00F965F0" w:rsidRDefault="00803A65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Certify eligibility under Section 129:</w:t>
      </w:r>
    </w:p>
    <w:p w14:paraId="7C9173D4" w14:textId="77777777" w:rsidR="000467BF" w:rsidRPr="000467BF" w:rsidRDefault="000467BF" w:rsidP="000467BF">
      <w:pPr>
        <w:spacing w:line="360" w:lineRule="auto"/>
        <w:rPr>
          <w:bCs/>
          <w:sz w:val="12"/>
          <w:szCs w:val="12"/>
        </w:rPr>
      </w:pPr>
    </w:p>
    <w:p w14:paraId="7B5C1147" w14:textId="77777777" w:rsidR="00665C29" w:rsidRDefault="00715659" w:rsidP="00665C29">
      <w:pPr>
        <w:rPr>
          <w:bCs/>
          <w:sz w:val="24"/>
          <w:szCs w:val="24"/>
        </w:rPr>
      </w:pPr>
      <w:sdt>
        <w:sdtPr>
          <w:rPr>
            <w:bCs/>
            <w:sz w:val="32"/>
            <w:szCs w:val="32"/>
          </w:rPr>
          <w:id w:val="-537740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C29" w:rsidRPr="009F6938">
            <w:rPr>
              <w:rFonts w:ascii="MS Gothic" w:eastAsia="MS Gothic" w:hAnsi="MS Gothic" w:hint="eastAsia"/>
              <w:bCs/>
              <w:sz w:val="32"/>
              <w:szCs w:val="32"/>
            </w:rPr>
            <w:t>☐</w:t>
          </w:r>
        </w:sdtContent>
      </w:sdt>
      <w:r w:rsidR="00665C29" w:rsidRPr="000467BF">
        <w:rPr>
          <w:bCs/>
          <w:sz w:val="24"/>
          <w:szCs w:val="24"/>
        </w:rPr>
        <w:t xml:space="preserve"> </w:t>
      </w:r>
      <w:r w:rsidR="00665C29">
        <w:rPr>
          <w:bCs/>
          <w:sz w:val="24"/>
          <w:szCs w:val="24"/>
        </w:rPr>
        <w:t>By checking this box, the applicant declares they intend to apply for tax credits under KRS 171.129.</w:t>
      </w:r>
      <w:r w:rsidR="00665C29">
        <w:rPr>
          <w:bCs/>
          <w:sz w:val="24"/>
          <w:szCs w:val="24"/>
        </w:rPr>
        <w:br/>
      </w:r>
    </w:p>
    <w:p w14:paraId="2F4EAC6A" w14:textId="3413F05C" w:rsidR="00665C29" w:rsidRDefault="00665C29" w:rsidP="00665C2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Please provide the following information: </w:t>
      </w:r>
    </w:p>
    <w:p w14:paraId="6BD84D6D" w14:textId="52663BAF" w:rsidR="00CE493C" w:rsidRPr="00665C29" w:rsidRDefault="00C94A5D" w:rsidP="00665C29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665C29">
        <w:rPr>
          <w:bCs/>
          <w:sz w:val="24"/>
          <w:szCs w:val="24"/>
        </w:rPr>
        <w:t xml:space="preserve">The </w:t>
      </w:r>
      <w:r w:rsidR="000467BF" w:rsidRPr="00665C29">
        <w:rPr>
          <w:bCs/>
          <w:sz w:val="24"/>
          <w:szCs w:val="24"/>
        </w:rPr>
        <w:t>property</w:t>
      </w:r>
      <w:r w:rsidRPr="00665C29">
        <w:rPr>
          <w:bCs/>
          <w:sz w:val="24"/>
          <w:szCs w:val="24"/>
        </w:rPr>
        <w:t xml:space="preserve"> contains</w:t>
      </w:r>
      <w:r w:rsidR="00665C29">
        <w:rPr>
          <w:bCs/>
          <w:sz w:val="24"/>
          <w:szCs w:val="24"/>
        </w:rPr>
        <w:t>:</w:t>
      </w:r>
      <w:r w:rsidRPr="00665C29">
        <w:rPr>
          <w:bCs/>
          <w:sz w:val="24"/>
          <w:szCs w:val="24"/>
        </w:rPr>
        <w:t xml:space="preserve"> ____</w:t>
      </w:r>
      <w:r w:rsidR="00665C29" w:rsidRPr="00665C29">
        <w:rPr>
          <w:bCs/>
          <w:sz w:val="24"/>
          <w:szCs w:val="24"/>
        </w:rPr>
        <w:t>___</w:t>
      </w:r>
      <w:r w:rsidRPr="00665C29">
        <w:rPr>
          <w:bCs/>
          <w:sz w:val="24"/>
          <w:szCs w:val="24"/>
        </w:rPr>
        <w:t xml:space="preserve">__ stories (25-story minimum). </w:t>
      </w:r>
      <w:r w:rsidR="006D6815" w:rsidRPr="00665C29">
        <w:rPr>
          <w:bCs/>
          <w:sz w:val="24"/>
          <w:szCs w:val="24"/>
        </w:rPr>
        <w:t xml:space="preserve"> </w:t>
      </w:r>
    </w:p>
    <w:p w14:paraId="728A2366" w14:textId="56CEAC0E" w:rsidR="00665C29" w:rsidRPr="00665C29" w:rsidRDefault="00B14803" w:rsidP="00665C29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665C29">
        <w:rPr>
          <w:bCs/>
          <w:sz w:val="24"/>
          <w:szCs w:val="24"/>
        </w:rPr>
        <w:t xml:space="preserve">The rehabilitation project’s estimated QREs </w:t>
      </w:r>
      <w:r w:rsidR="000467BF" w:rsidRPr="00665C29">
        <w:rPr>
          <w:bCs/>
          <w:sz w:val="24"/>
          <w:szCs w:val="24"/>
        </w:rPr>
        <w:t>will be</w:t>
      </w:r>
      <w:r w:rsidRPr="00665C29">
        <w:rPr>
          <w:bCs/>
          <w:sz w:val="24"/>
          <w:szCs w:val="24"/>
        </w:rPr>
        <w:t>: $____________ ($150million minimum)</w:t>
      </w:r>
      <w:r w:rsidR="000467BF" w:rsidRPr="00665C29">
        <w:rPr>
          <w:bCs/>
          <w:sz w:val="24"/>
          <w:szCs w:val="24"/>
        </w:rPr>
        <w:t>.</w:t>
      </w:r>
    </w:p>
    <w:p w14:paraId="3193776E" w14:textId="77777777" w:rsidR="003D23F9" w:rsidRPr="002D5D3A" w:rsidRDefault="003D23F9" w:rsidP="003D23F9">
      <w:pPr>
        <w:rPr>
          <w:b/>
          <w:sz w:val="14"/>
          <w:szCs w:val="14"/>
        </w:rPr>
      </w:pPr>
    </w:p>
    <w:p w14:paraId="59FCB586" w14:textId="5AA08CF0" w:rsidR="00BB5357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Property Contacts </w:t>
      </w:r>
      <w:r w:rsidR="00BB5357" w:rsidRPr="00A97B2D">
        <w:rPr>
          <w:bCs/>
          <w:sz w:val="24"/>
          <w:szCs w:val="24"/>
        </w:rPr>
        <w:t>(</w:t>
      </w:r>
      <w:r w:rsidR="007C339C">
        <w:rPr>
          <w:bCs/>
          <w:sz w:val="24"/>
          <w:szCs w:val="24"/>
        </w:rPr>
        <w:t>C</w:t>
      </w:r>
      <w:r w:rsidR="00BB5357">
        <w:rPr>
          <w:bCs/>
          <w:sz w:val="24"/>
          <w:szCs w:val="24"/>
        </w:rPr>
        <w:t>omplete</w:t>
      </w:r>
      <w:r w:rsidR="00BB5357" w:rsidRPr="00A97B2D">
        <w:rPr>
          <w:bCs/>
          <w:sz w:val="24"/>
          <w:szCs w:val="24"/>
        </w:rPr>
        <w:t xml:space="preserve"> all that apply</w:t>
      </w:r>
      <w:r w:rsidR="000C30FA">
        <w:rPr>
          <w:bCs/>
          <w:sz w:val="24"/>
          <w:szCs w:val="24"/>
        </w:rPr>
        <w:t xml:space="preserve"> and </w:t>
      </w:r>
      <w:r w:rsidR="000C30FA" w:rsidRPr="000C30FA">
        <w:rPr>
          <w:bCs/>
          <w:sz w:val="24"/>
          <w:szCs w:val="24"/>
        </w:rPr>
        <w:t>please ensure that the information provided is accurate</w:t>
      </w:r>
      <w:r w:rsidR="000C30FA">
        <w:rPr>
          <w:bCs/>
          <w:sz w:val="24"/>
          <w:szCs w:val="24"/>
        </w:rPr>
        <w:t>)</w:t>
      </w:r>
    </w:p>
    <w:p w14:paraId="01D5E89A" w14:textId="72E8C28D" w:rsidR="00BB5357" w:rsidRPr="000C30FA" w:rsidRDefault="00480445" w:rsidP="00BB5357">
      <w:pPr>
        <w:rPr>
          <w:bCs/>
          <w:i/>
          <w:iCs/>
          <w:sz w:val="18"/>
          <w:szCs w:val="18"/>
        </w:rPr>
      </w:pPr>
      <w:r w:rsidRPr="00AA0EAE">
        <w:rPr>
          <w:bCs/>
          <w:i/>
          <w:iCs/>
          <w:sz w:val="18"/>
          <w:szCs w:val="18"/>
        </w:rPr>
        <w:t xml:space="preserve">The following Contact Information shall be the KHC’s </w:t>
      </w:r>
      <w:r w:rsidR="00DD3BCC">
        <w:rPr>
          <w:bCs/>
          <w:i/>
          <w:iCs/>
          <w:sz w:val="18"/>
          <w:szCs w:val="18"/>
        </w:rPr>
        <w:t xml:space="preserve">official </w:t>
      </w:r>
      <w:r w:rsidRPr="00AA0EAE">
        <w:rPr>
          <w:bCs/>
          <w:i/>
          <w:iCs/>
          <w:sz w:val="18"/>
          <w:szCs w:val="18"/>
        </w:rPr>
        <w:t xml:space="preserve">record for </w:t>
      </w:r>
      <w:r w:rsidR="00E55EFA" w:rsidRPr="00AA0EAE">
        <w:rPr>
          <w:bCs/>
          <w:i/>
          <w:iCs/>
          <w:sz w:val="18"/>
          <w:szCs w:val="18"/>
        </w:rPr>
        <w:t>any regulatory noticing, communication, and distribution of determinations</w:t>
      </w:r>
      <w:r w:rsidR="00AA0EAE">
        <w:rPr>
          <w:bCs/>
          <w:i/>
          <w:iCs/>
          <w:sz w:val="18"/>
          <w:szCs w:val="18"/>
        </w:rPr>
        <w:t>.</w:t>
      </w:r>
    </w:p>
    <w:p w14:paraId="21248FE5" w14:textId="77777777" w:rsidR="00A314D2" w:rsidRPr="002D039A" w:rsidRDefault="00A314D2" w:rsidP="00BB5357">
      <w:pPr>
        <w:rPr>
          <w:bCs/>
          <w:i/>
          <w:iCs/>
          <w:sz w:val="4"/>
          <w:szCs w:val="4"/>
          <w:u w:val="single"/>
        </w:rPr>
      </w:pPr>
    </w:p>
    <w:p w14:paraId="3A078A86" w14:textId="77777777" w:rsidR="000467BF" w:rsidRDefault="000467BF" w:rsidP="009C4CC5">
      <w:pPr>
        <w:ind w:left="144"/>
        <w:rPr>
          <w:b/>
          <w:sz w:val="24"/>
          <w:szCs w:val="24"/>
        </w:rPr>
      </w:pPr>
    </w:p>
    <w:p w14:paraId="1AD56B43" w14:textId="5D950C59" w:rsidR="009C4CC5" w:rsidRPr="009C4CC5" w:rsidRDefault="00EF0679" w:rsidP="009C4CC5">
      <w:pPr>
        <w:ind w:left="144"/>
        <w:rPr>
          <w:rFonts w:asciiTheme="minorHAnsi" w:hAnsiTheme="minorHAnsi" w:cstheme="minorHAnsi"/>
          <w:b/>
          <w:sz w:val="18"/>
          <w:szCs w:val="18"/>
        </w:rPr>
      </w:pPr>
      <w:r w:rsidRPr="009C4CC5">
        <w:rPr>
          <w:b/>
          <w:sz w:val="24"/>
          <w:szCs w:val="24"/>
        </w:rPr>
        <w:t>Applicant</w:t>
      </w:r>
      <w:r w:rsidR="00BC12EF" w:rsidRPr="009C4CC5">
        <w:rPr>
          <w:b/>
          <w:sz w:val="24"/>
          <w:szCs w:val="24"/>
        </w:rPr>
        <w:t xml:space="preserve"> </w:t>
      </w:r>
      <w:r w:rsidR="001A4458" w:rsidRPr="009C4CC5">
        <w:rPr>
          <w:b/>
          <w:sz w:val="24"/>
          <w:szCs w:val="24"/>
        </w:rPr>
        <w:t xml:space="preserve">Name </w:t>
      </w:r>
      <w:r w:rsidR="001A4458" w:rsidRPr="009C4CC5">
        <w:rPr>
          <w:bCs/>
          <w:sz w:val="24"/>
          <w:szCs w:val="24"/>
        </w:rPr>
        <w:t xml:space="preserve">(Project’s </w:t>
      </w:r>
      <w:r w:rsidRPr="009C4CC5">
        <w:rPr>
          <w:bCs/>
          <w:sz w:val="24"/>
          <w:szCs w:val="24"/>
        </w:rPr>
        <w:t>Primary Contact</w:t>
      </w:r>
      <w:r w:rsidR="001A4458" w:rsidRPr="009C4CC5">
        <w:rPr>
          <w:bCs/>
          <w:sz w:val="24"/>
          <w:szCs w:val="24"/>
        </w:rPr>
        <w:t>)</w:t>
      </w:r>
      <w:r w:rsidRPr="009C4CC5">
        <w:rPr>
          <w:bCs/>
          <w:sz w:val="24"/>
          <w:szCs w:val="24"/>
        </w:rPr>
        <w:t>:</w:t>
      </w:r>
      <w:r w:rsidR="00AC7120" w:rsidRPr="009C4CC5">
        <w:rPr>
          <w:bCs/>
          <w:sz w:val="24"/>
          <w:szCs w:val="24"/>
        </w:rPr>
        <w:t xml:space="preserve"> </w:t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>
        <w:rPr>
          <w:b/>
          <w:sz w:val="20"/>
          <w:u w:val="single"/>
        </w:rPr>
        <w:tab/>
      </w:r>
      <w:r w:rsidR="00F01B7A">
        <w:rPr>
          <w:b/>
          <w:sz w:val="20"/>
          <w:u w:val="single"/>
        </w:rPr>
        <w:tab/>
      </w:r>
      <w:r w:rsidR="009C4CC5">
        <w:rPr>
          <w:b/>
          <w:sz w:val="20"/>
          <w:u w:val="single"/>
        </w:rPr>
        <w:tab/>
      </w:r>
      <w:r w:rsid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rFonts w:asciiTheme="minorHAnsi" w:hAnsiTheme="minorHAnsi" w:cstheme="minorHAnsi"/>
          <w:b/>
          <w:sz w:val="18"/>
          <w:szCs w:val="18"/>
          <w:u w:val="single"/>
        </w:rPr>
        <w:tab/>
      </w:r>
      <w:r w:rsidR="009C4CC5" w:rsidRPr="009C4CC5">
        <w:rPr>
          <w:rFonts w:asciiTheme="minorHAnsi" w:hAnsiTheme="minorHAnsi" w:cstheme="minorHAnsi"/>
          <w:b/>
          <w:sz w:val="18"/>
          <w:szCs w:val="18"/>
          <w:u w:val="single"/>
        </w:rPr>
        <w:tab/>
      </w:r>
    </w:p>
    <w:p w14:paraId="2B987903" w14:textId="0864B737" w:rsidR="00BC12EF" w:rsidRPr="00AA61EF" w:rsidRDefault="00BC12EF" w:rsidP="00AA61EF">
      <w:pPr>
        <w:ind w:left="144" w:firstLine="576"/>
        <w:rPr>
          <w:bCs/>
          <w:sz w:val="24"/>
          <w:szCs w:val="24"/>
        </w:rPr>
      </w:pPr>
      <w:r w:rsidRPr="00AA61EF">
        <w:rPr>
          <w:rFonts w:asciiTheme="minorHAnsi" w:hAnsiTheme="minorHAnsi" w:cstheme="minorHAnsi"/>
          <w:bCs/>
          <w:sz w:val="18"/>
          <w:szCs w:val="18"/>
        </w:rPr>
        <w:t>Applicant:</w:t>
      </w:r>
      <w:r w:rsidRPr="00AA61EF">
        <w:rPr>
          <w:rFonts w:asciiTheme="minorHAnsi" w:hAnsiTheme="minorHAnsi" w:cstheme="minorHAnsi"/>
          <w:bCs/>
          <w:spacing w:val="-8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hereby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attest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that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the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information</w:t>
      </w:r>
      <w:r w:rsidRPr="00AA61EF">
        <w:rPr>
          <w:rFonts w:asciiTheme="minorHAnsi" w:hAnsiTheme="minorHAnsi" w:cstheme="minorHAnsi"/>
          <w:bCs/>
          <w:i/>
          <w:spacing w:val="-2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9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have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provided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is,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to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the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best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of</w:t>
      </w:r>
      <w:r w:rsidRPr="00AA61EF">
        <w:rPr>
          <w:rFonts w:asciiTheme="minorHAnsi" w:hAnsiTheme="minorHAnsi" w:cstheme="minorHAnsi"/>
          <w:bCs/>
          <w:i/>
          <w:spacing w:val="-8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my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knowledge,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correct.</w:t>
      </w:r>
      <w:r w:rsidRPr="00AA61EF">
        <w:rPr>
          <w:rFonts w:asciiTheme="minorHAnsi" w:hAnsiTheme="minorHAnsi" w:cstheme="minorHAnsi"/>
          <w:bCs/>
          <w:i/>
          <w:spacing w:val="3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9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further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attest</w:t>
      </w:r>
      <w:r w:rsidRPr="00AA61EF">
        <w:rPr>
          <w:rFonts w:asciiTheme="minorHAnsi" w:hAnsiTheme="minorHAnsi" w:cstheme="minorHAnsi"/>
          <w:bCs/>
          <w:i/>
          <w:spacing w:val="-3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that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(check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one</w:t>
      </w:r>
      <w:r w:rsidRPr="00AA61EF">
        <w:rPr>
          <w:rFonts w:asciiTheme="minorHAnsi" w:hAnsiTheme="minorHAnsi" w:cstheme="minorHAnsi"/>
          <w:bCs/>
          <w:i/>
          <w:spacing w:val="-3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>box):</w:t>
      </w:r>
    </w:p>
    <w:p w14:paraId="0B69335F" w14:textId="73E4C353" w:rsidR="00CE6F83" w:rsidRPr="00AA61EF" w:rsidRDefault="00715659" w:rsidP="009E7BB4">
      <w:pPr>
        <w:ind w:left="720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bCs/>
          </w:rPr>
          <w:id w:val="104008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2E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BC12E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I am </w:t>
      </w:r>
      <w:r w:rsidR="00CE6F83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the </w:t>
      </w:r>
      <w:r w:rsidR="00144BB5" w:rsidRPr="00A17D50">
        <w:rPr>
          <w:rFonts w:asciiTheme="minorHAnsi" w:hAnsiTheme="minorHAnsi" w:cstheme="minorHAnsi"/>
          <w:sz w:val="18"/>
          <w:szCs w:val="18"/>
          <w:u w:val="single"/>
        </w:rPr>
        <w:t>Owner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of</w:t>
      </w:r>
      <w:r w:rsidR="00BC12EF" w:rsidRPr="00BC12EF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above-described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property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within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meaning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of</w:t>
      </w:r>
      <w:r w:rsidR="00BC12EF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“</w:t>
      </w:r>
      <w:r w:rsidR="00144BB5">
        <w:rPr>
          <w:rFonts w:asciiTheme="minorHAnsi" w:hAnsiTheme="minorHAnsi" w:cstheme="minorHAnsi"/>
          <w:sz w:val="18"/>
          <w:szCs w:val="18"/>
        </w:rPr>
        <w:t>O</w:t>
      </w:r>
      <w:r w:rsidR="00BC12EF" w:rsidRPr="00BC12EF">
        <w:rPr>
          <w:rFonts w:asciiTheme="minorHAnsi" w:hAnsiTheme="minorHAnsi" w:cstheme="minorHAnsi"/>
          <w:sz w:val="18"/>
          <w:szCs w:val="18"/>
        </w:rPr>
        <w:t>wner”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set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forth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in 300</w:t>
      </w:r>
      <w:r w:rsidR="00BC12EF" w:rsidRPr="00A17D5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KAR</w:t>
      </w:r>
      <w:r w:rsidR="00BC12EF" w:rsidRPr="00A17D5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6:011E, Section 1(18)</w:t>
      </w:r>
      <w:r w:rsidR="009E7BB4">
        <w:rPr>
          <w:rFonts w:asciiTheme="minorHAnsi" w:hAnsiTheme="minorHAnsi" w:cstheme="minorHAnsi"/>
          <w:sz w:val="18"/>
          <w:szCs w:val="18"/>
        </w:rPr>
        <w:t xml:space="preserve">, </w:t>
      </w:r>
      <w:r w:rsidR="009E7BB4" w:rsidRPr="00AA61EF">
        <w:rPr>
          <w:rFonts w:asciiTheme="minorHAnsi" w:hAnsiTheme="minorHAnsi" w:cstheme="minorHAnsi"/>
          <w:i/>
          <w:iCs/>
          <w:sz w:val="18"/>
          <w:szCs w:val="18"/>
        </w:rPr>
        <w:t>or</w:t>
      </w:r>
    </w:p>
    <w:p w14:paraId="13673771" w14:textId="5E76DC11" w:rsidR="00BC12EF" w:rsidRPr="001B17D4" w:rsidRDefault="00715659" w:rsidP="009E7BB4">
      <w:pPr>
        <w:ind w:left="720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1966932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F83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CE6F83" w:rsidRPr="00A17D50">
        <w:rPr>
          <w:rFonts w:asciiTheme="minorHAnsi" w:hAnsiTheme="minorHAnsi" w:cstheme="minorHAnsi"/>
          <w:b/>
          <w:i/>
          <w:sz w:val="18"/>
          <w:szCs w:val="18"/>
        </w:rPr>
        <w:t xml:space="preserve">  </w:t>
      </w:r>
      <w:r w:rsidR="00BC12EF" w:rsidRPr="00EC1B87">
        <w:rPr>
          <w:rFonts w:asciiTheme="minorHAnsi" w:hAnsiTheme="minorHAnsi" w:cstheme="minorHAnsi"/>
          <w:sz w:val="18"/>
          <w:szCs w:val="18"/>
          <w:u w:val="single"/>
        </w:rPr>
        <w:t>I</w:t>
      </w:r>
      <w:r w:rsidR="00BC12EF" w:rsidRPr="00EC1B87">
        <w:rPr>
          <w:rFonts w:asciiTheme="minorHAnsi" w:hAnsiTheme="minorHAnsi" w:cstheme="minorHAnsi"/>
          <w:spacing w:val="-2"/>
          <w:sz w:val="18"/>
          <w:szCs w:val="18"/>
          <w:u w:val="single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>am</w:t>
      </w:r>
      <w:r w:rsidR="00BC12EF" w:rsidRPr="00A17D50">
        <w:rPr>
          <w:rFonts w:asciiTheme="minorHAnsi" w:hAnsiTheme="minorHAnsi" w:cstheme="minorHAnsi"/>
          <w:spacing w:val="-3"/>
          <w:sz w:val="18"/>
          <w:szCs w:val="18"/>
          <w:u w:val="single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not the </w:t>
      </w:r>
      <w:r w:rsidR="00144BB5" w:rsidRPr="00A17D50">
        <w:rPr>
          <w:rFonts w:asciiTheme="minorHAnsi" w:hAnsiTheme="minorHAnsi" w:cstheme="minorHAnsi"/>
          <w:sz w:val="18"/>
          <w:szCs w:val="18"/>
          <w:u w:val="single"/>
        </w:rPr>
        <w:t>O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>wner</w:t>
      </w:r>
      <w:r w:rsidR="00BC12EF" w:rsidRPr="00BC12EF">
        <w:rPr>
          <w:rFonts w:asciiTheme="minorHAnsi" w:hAnsiTheme="minorHAnsi" w:cstheme="minorHAnsi"/>
          <w:sz w:val="18"/>
          <w:szCs w:val="18"/>
        </w:rPr>
        <w:t xml:space="preserve"> of the above-described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property,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but</w:t>
      </w:r>
      <w:r w:rsidR="00BC12EF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I attest that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owner is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aware of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 action I</w:t>
      </w:r>
      <w:r w:rsidR="009E7BB4">
        <w:rPr>
          <w:rFonts w:asciiTheme="minorHAnsi" w:hAnsiTheme="minorHAnsi" w:cstheme="minorHAnsi"/>
          <w:sz w:val="18"/>
          <w:szCs w:val="18"/>
        </w:rPr>
        <w:t>’</w:t>
      </w:r>
      <w:r w:rsidR="00BC12EF" w:rsidRPr="00BC12EF">
        <w:rPr>
          <w:rFonts w:asciiTheme="minorHAnsi" w:hAnsiTheme="minorHAnsi" w:cstheme="minorHAnsi"/>
          <w:sz w:val="18"/>
          <w:szCs w:val="18"/>
        </w:rPr>
        <w:t xml:space="preserve">m taking relative to this application and has no objection, as 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noted in a </w:t>
      </w:r>
      <w:r w:rsidR="00AE6D65" w:rsidRPr="00480445">
        <w:rPr>
          <w:rFonts w:asciiTheme="minorHAnsi" w:hAnsiTheme="minorHAnsi" w:cstheme="minorHAnsi"/>
          <w:b/>
          <w:bCs/>
          <w:sz w:val="18"/>
          <w:szCs w:val="18"/>
        </w:rPr>
        <w:t>signed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A17D50" w:rsidRPr="00480445">
        <w:rPr>
          <w:rFonts w:asciiTheme="minorHAnsi" w:hAnsiTheme="minorHAnsi" w:cstheme="minorHAnsi"/>
          <w:b/>
          <w:bCs/>
          <w:sz w:val="18"/>
          <w:szCs w:val="18"/>
        </w:rPr>
        <w:t>O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>wner</w:t>
      </w:r>
      <w:r w:rsidR="000D1698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 Statement Form (TC-O)</w:t>
      </w:r>
      <w:r w:rsidR="00A9565F" w:rsidRPr="00AA61EF">
        <w:rPr>
          <w:rFonts w:asciiTheme="minorHAnsi" w:hAnsiTheme="minorHAnsi" w:cstheme="minorHAnsi"/>
          <w:sz w:val="18"/>
          <w:szCs w:val="18"/>
        </w:rPr>
        <w:t>,</w:t>
      </w:r>
      <w:r w:rsidR="00BC12EF" w:rsidRPr="00AA61EF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="00BC12EF" w:rsidRPr="00AA61EF">
        <w:rPr>
          <w:rFonts w:asciiTheme="minorHAnsi" w:hAnsiTheme="minorHAnsi" w:cstheme="minorHAnsi"/>
          <w:sz w:val="18"/>
          <w:szCs w:val="18"/>
        </w:rPr>
        <w:t>attached</w:t>
      </w:r>
      <w:r w:rsidR="00BC12EF" w:rsidRPr="00AA61EF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and</w:t>
      </w:r>
      <w:r w:rsidR="00BC12EF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incorporated</w:t>
      </w:r>
      <w:r w:rsidR="00BC12EF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>herein</w:t>
      </w:r>
      <w:r w:rsidR="00AE6D65">
        <w:rPr>
          <w:rFonts w:asciiTheme="minorHAnsi" w:hAnsiTheme="minorHAnsi" w:cstheme="minorHAnsi"/>
          <w:spacing w:val="-2"/>
          <w:sz w:val="18"/>
          <w:szCs w:val="18"/>
        </w:rPr>
        <w:t>.</w:t>
      </w:r>
      <w:r w:rsidR="00BC12EF" w:rsidRPr="00BC12E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A17D50">
        <w:rPr>
          <w:rFonts w:asciiTheme="minorHAnsi" w:hAnsiTheme="minorHAnsi" w:cstheme="minorHAnsi"/>
          <w:b/>
          <w:sz w:val="18"/>
          <w:szCs w:val="18"/>
        </w:rPr>
        <w:br/>
      </w:r>
    </w:p>
    <w:p w14:paraId="6F04FDD3" w14:textId="77777777" w:rsidR="000467BF" w:rsidRDefault="000467BF" w:rsidP="009C4CC5">
      <w:pPr>
        <w:ind w:left="432"/>
        <w:rPr>
          <w:bCs/>
          <w:sz w:val="24"/>
          <w:szCs w:val="24"/>
        </w:rPr>
      </w:pPr>
    </w:p>
    <w:p w14:paraId="068C6798" w14:textId="4E5A0880" w:rsidR="00AC7120" w:rsidRPr="00FD3477" w:rsidRDefault="0043182D" w:rsidP="009C4CC5">
      <w:pPr>
        <w:ind w:left="432"/>
        <w:rPr>
          <w:bCs/>
          <w:sz w:val="24"/>
          <w:szCs w:val="24"/>
        </w:rPr>
      </w:pPr>
      <w:r>
        <w:rPr>
          <w:bCs/>
          <w:sz w:val="24"/>
          <w:szCs w:val="24"/>
        </w:rPr>
        <w:t>Applicant’s E</w:t>
      </w:r>
      <w:r w:rsidR="00A17D50" w:rsidRPr="00FD3477">
        <w:rPr>
          <w:bCs/>
          <w:sz w:val="24"/>
          <w:szCs w:val="24"/>
        </w:rPr>
        <w:t>ntity</w:t>
      </w:r>
      <w:r w:rsidR="00CB22C5" w:rsidRPr="00FD3477">
        <w:rPr>
          <w:bCs/>
          <w:sz w:val="24"/>
          <w:szCs w:val="24"/>
        </w:rPr>
        <w:t xml:space="preserve"> Name (if applicable):</w:t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2F3E08" w:rsidRPr="00FD3477">
        <w:rPr>
          <w:bCs/>
          <w:sz w:val="24"/>
          <w:szCs w:val="24"/>
        </w:rPr>
        <w:t>SSN</w:t>
      </w:r>
      <w:r w:rsidR="000D1698">
        <w:rPr>
          <w:bCs/>
          <w:sz w:val="24"/>
          <w:szCs w:val="24"/>
        </w:rPr>
        <w:t xml:space="preserve">, </w:t>
      </w:r>
      <w:r w:rsidR="002F3E08" w:rsidRPr="00FD3477">
        <w:rPr>
          <w:bCs/>
          <w:sz w:val="24"/>
          <w:szCs w:val="24"/>
        </w:rPr>
        <w:t>TIN</w:t>
      </w:r>
      <w:r w:rsidR="000D1698">
        <w:rPr>
          <w:bCs/>
          <w:sz w:val="24"/>
          <w:szCs w:val="24"/>
        </w:rPr>
        <w:t>, or EIN</w:t>
      </w:r>
      <w:r w:rsidR="002F3E08" w:rsidRPr="00FD3477">
        <w:rPr>
          <w:bCs/>
          <w:sz w:val="24"/>
          <w:szCs w:val="24"/>
        </w:rPr>
        <w:t xml:space="preserve"> #:</w:t>
      </w:r>
      <w:r w:rsidR="00A17D50" w:rsidRPr="00FD3477">
        <w:rPr>
          <w:bCs/>
          <w:sz w:val="20"/>
          <w:u w:val="single"/>
        </w:rPr>
        <w:tab/>
      </w:r>
      <w:r w:rsidR="00A17D50" w:rsidRPr="00FD3477">
        <w:rPr>
          <w:bCs/>
          <w:sz w:val="20"/>
          <w:u w:val="single"/>
        </w:rPr>
        <w:tab/>
      </w:r>
      <w:r w:rsidR="00A17D50" w:rsidRPr="00FD3477">
        <w:rPr>
          <w:bCs/>
          <w:sz w:val="20"/>
          <w:u w:val="single"/>
        </w:rPr>
        <w:tab/>
      </w:r>
    </w:p>
    <w:p w14:paraId="1FBFBB7E" w14:textId="6DDC8A20" w:rsidR="00EF0679" w:rsidRPr="00FD3477" w:rsidRDefault="00EF0679" w:rsidP="009C4CC5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B41EB5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A3044A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2F3E08"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="00A3044A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C8AD8EA" w14:textId="2E428FB7" w:rsidR="00EF0679" w:rsidRPr="00FD3477" w:rsidRDefault="00EF0679" w:rsidP="009C4CC5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BC12EF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1A4458" w:rsidRPr="00FD3477">
        <w:rPr>
          <w:bCs/>
          <w:sz w:val="24"/>
          <w:szCs w:val="24"/>
        </w:rPr>
        <w:t>City:</w:t>
      </w:r>
      <w:r w:rsidR="001A4458" w:rsidRPr="00FD3477">
        <w:rPr>
          <w:bCs/>
          <w:sz w:val="20"/>
          <w:u w:val="single"/>
        </w:rPr>
        <w:t xml:space="preserve"> </w:t>
      </w:r>
      <w:r w:rsidR="001A4458" w:rsidRPr="00FD3477">
        <w:rPr>
          <w:bCs/>
          <w:sz w:val="20"/>
          <w:u w:val="single"/>
        </w:rPr>
        <w:tab/>
      </w:r>
      <w:r w:rsidR="001A4458" w:rsidRPr="00FD3477">
        <w:rPr>
          <w:bCs/>
          <w:sz w:val="20"/>
          <w:u w:val="single"/>
        </w:rPr>
        <w:tab/>
      </w:r>
      <w:r w:rsidR="00BC12EF" w:rsidRPr="00FD3477">
        <w:rPr>
          <w:bCs/>
          <w:sz w:val="20"/>
          <w:u w:val="single"/>
        </w:rPr>
        <w:tab/>
      </w:r>
      <w:r w:rsidR="001A4458" w:rsidRPr="00FD3477">
        <w:rPr>
          <w:bCs/>
          <w:sz w:val="20"/>
          <w:u w:val="single"/>
        </w:rPr>
        <w:tab/>
      </w:r>
      <w:r w:rsidR="001A4458" w:rsidRPr="00FD3477">
        <w:rPr>
          <w:bCs/>
          <w:sz w:val="24"/>
          <w:szCs w:val="24"/>
        </w:rPr>
        <w:t>State:</w:t>
      </w:r>
      <w:r w:rsidR="001A4458" w:rsidRPr="00FD3477">
        <w:rPr>
          <w:bCs/>
          <w:sz w:val="20"/>
          <w:u w:val="single"/>
        </w:rPr>
        <w:t xml:space="preserve"> </w:t>
      </w:r>
      <w:r w:rsidR="001A4458" w:rsidRPr="00FD3477">
        <w:rPr>
          <w:bCs/>
          <w:sz w:val="20"/>
          <w:u w:val="single"/>
        </w:rPr>
        <w:tab/>
      </w:r>
      <w:r w:rsidR="001A4458" w:rsidRPr="00FD3477">
        <w:rPr>
          <w:bCs/>
          <w:sz w:val="20"/>
          <w:u w:val="single"/>
        </w:rPr>
        <w:tab/>
      </w:r>
      <w:r w:rsidR="001A4458" w:rsidRPr="00FD3477">
        <w:rPr>
          <w:bCs/>
          <w:sz w:val="24"/>
          <w:szCs w:val="24"/>
        </w:rPr>
        <w:t>Zip:</w:t>
      </w:r>
      <w:r w:rsidR="001A4458" w:rsidRPr="00FD3477">
        <w:rPr>
          <w:bCs/>
          <w:sz w:val="20"/>
          <w:u w:val="single"/>
        </w:rPr>
        <w:t xml:space="preserve"> </w:t>
      </w:r>
      <w:r w:rsidR="001A4458" w:rsidRPr="00FD3477">
        <w:rPr>
          <w:bCs/>
          <w:sz w:val="20"/>
          <w:u w:val="single"/>
        </w:rPr>
        <w:tab/>
      </w:r>
      <w:r w:rsidR="001A4458" w:rsidRPr="00FD3477">
        <w:rPr>
          <w:bCs/>
          <w:sz w:val="20"/>
          <w:u w:val="single"/>
        </w:rPr>
        <w:tab/>
      </w:r>
    </w:p>
    <w:p w14:paraId="5D303FEC" w14:textId="5B43EECC" w:rsidR="009E7BB4" w:rsidRPr="00206D78" w:rsidRDefault="00CB22C5" w:rsidP="00206D78">
      <w:pPr>
        <w:spacing w:line="360" w:lineRule="auto"/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Applicant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Date:</w:t>
      </w:r>
      <w:r w:rsidR="00873EA6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3D7571A1" w14:textId="77777777" w:rsidR="000467BF" w:rsidRDefault="000467BF" w:rsidP="009E7BB4">
      <w:pPr>
        <w:ind w:left="144"/>
        <w:rPr>
          <w:b/>
          <w:sz w:val="24"/>
          <w:szCs w:val="24"/>
        </w:rPr>
      </w:pPr>
    </w:p>
    <w:p w14:paraId="118897CD" w14:textId="4C824A9E" w:rsidR="00A3044A" w:rsidRPr="009C4CC5" w:rsidRDefault="00A3044A" w:rsidP="009E7BB4">
      <w:pPr>
        <w:ind w:left="144"/>
        <w:rPr>
          <w:b/>
          <w:sz w:val="24"/>
          <w:szCs w:val="24"/>
        </w:rPr>
      </w:pPr>
      <w:r w:rsidRPr="009C4CC5">
        <w:rPr>
          <w:b/>
          <w:sz w:val="24"/>
          <w:szCs w:val="24"/>
        </w:rPr>
        <w:t>Project</w:t>
      </w:r>
      <w:r w:rsidR="0063492A" w:rsidRPr="009C4CC5">
        <w:rPr>
          <w:b/>
          <w:sz w:val="24"/>
          <w:szCs w:val="24"/>
        </w:rPr>
        <w:t xml:space="preserve"> Contact</w:t>
      </w:r>
      <w:r w:rsidRPr="009C4CC5">
        <w:rPr>
          <w:b/>
          <w:sz w:val="24"/>
          <w:szCs w:val="24"/>
        </w:rPr>
        <w:t xml:space="preserve"> </w:t>
      </w:r>
      <w:r w:rsidR="009C4CC5" w:rsidRPr="009C4CC5">
        <w:rPr>
          <w:b/>
          <w:sz w:val="24"/>
          <w:szCs w:val="24"/>
        </w:rPr>
        <w:t xml:space="preserve">Name </w:t>
      </w:r>
      <w:r w:rsidRPr="009C4CC5">
        <w:rPr>
          <w:bCs/>
          <w:sz w:val="24"/>
          <w:szCs w:val="24"/>
        </w:rPr>
        <w:t xml:space="preserve">(Project’s </w:t>
      </w:r>
      <w:r w:rsidR="0063492A" w:rsidRPr="009C4CC5">
        <w:rPr>
          <w:bCs/>
          <w:sz w:val="24"/>
          <w:szCs w:val="24"/>
        </w:rPr>
        <w:t xml:space="preserve">Secondary or Consulting </w:t>
      </w:r>
      <w:r w:rsidRPr="009C4CC5">
        <w:rPr>
          <w:bCs/>
          <w:sz w:val="24"/>
          <w:szCs w:val="24"/>
        </w:rPr>
        <w:t xml:space="preserve">Contact): </w:t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 w:rsidRPr="009C4CC5">
        <w:rPr>
          <w:b/>
          <w:sz w:val="20"/>
          <w:u w:val="single"/>
        </w:rPr>
        <w:tab/>
      </w:r>
      <w:r w:rsidR="009C4CC5">
        <w:rPr>
          <w:b/>
          <w:sz w:val="20"/>
          <w:u w:val="single"/>
        </w:rPr>
        <w:tab/>
      </w:r>
    </w:p>
    <w:p w14:paraId="403444DA" w14:textId="22313398" w:rsidR="00A3044A" w:rsidRPr="00CB22C5" w:rsidRDefault="0043182D" w:rsidP="002F3E08">
      <w:pPr>
        <w:ind w:left="432"/>
        <w:rPr>
          <w:bCs/>
          <w:sz w:val="24"/>
          <w:szCs w:val="24"/>
        </w:rPr>
      </w:pPr>
      <w:r>
        <w:rPr>
          <w:bCs/>
          <w:sz w:val="24"/>
          <w:szCs w:val="24"/>
        </w:rPr>
        <w:t>Project C</w:t>
      </w:r>
      <w:r w:rsidR="003D23F9">
        <w:rPr>
          <w:bCs/>
          <w:sz w:val="24"/>
          <w:szCs w:val="24"/>
        </w:rPr>
        <w:t>ontact’s Entity</w:t>
      </w:r>
      <w:r w:rsidR="00A3044A" w:rsidRPr="00CB22C5">
        <w:rPr>
          <w:bCs/>
          <w:sz w:val="24"/>
          <w:szCs w:val="24"/>
        </w:rPr>
        <w:t xml:space="preserve"> Name (if applicable):</w:t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>
        <w:rPr>
          <w:bCs/>
          <w:sz w:val="20"/>
          <w:u w:val="single"/>
        </w:rPr>
        <w:tab/>
      </w:r>
      <w:r w:rsidR="003D23F9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</w:p>
    <w:p w14:paraId="66DD0143" w14:textId="77777777" w:rsidR="00FD3477" w:rsidRDefault="00A17D50" w:rsidP="002F3E08">
      <w:pPr>
        <w:ind w:left="432"/>
        <w:rPr>
          <w:bCs/>
          <w:sz w:val="20"/>
          <w:u w:val="single"/>
        </w:rPr>
      </w:pPr>
      <w:r>
        <w:rPr>
          <w:bCs/>
          <w:sz w:val="24"/>
          <w:szCs w:val="24"/>
        </w:rPr>
        <w:t>Project Contact</w:t>
      </w:r>
      <w:r w:rsidR="00A3044A" w:rsidRPr="00CB22C5">
        <w:rPr>
          <w:bCs/>
          <w:sz w:val="24"/>
          <w:szCs w:val="24"/>
        </w:rPr>
        <w:t xml:space="preserve"> </w:t>
      </w:r>
      <w:r w:rsidR="00A3044A">
        <w:rPr>
          <w:bCs/>
          <w:sz w:val="24"/>
          <w:szCs w:val="24"/>
        </w:rPr>
        <w:t>Email</w:t>
      </w:r>
      <w:r w:rsidR="00A3044A" w:rsidRPr="00CB22C5">
        <w:rPr>
          <w:bCs/>
          <w:sz w:val="24"/>
          <w:szCs w:val="24"/>
        </w:rPr>
        <w:t>:</w:t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>
        <w:rPr>
          <w:bCs/>
          <w:sz w:val="20"/>
          <w:u w:val="single"/>
        </w:rPr>
        <w:tab/>
      </w:r>
      <w:r w:rsidR="00FD3477">
        <w:rPr>
          <w:bCs/>
          <w:sz w:val="20"/>
          <w:u w:val="single"/>
        </w:rPr>
        <w:tab/>
      </w:r>
      <w:r w:rsidR="00FD3477">
        <w:rPr>
          <w:bCs/>
          <w:sz w:val="24"/>
          <w:szCs w:val="24"/>
        </w:rPr>
        <w:t>Phone #:</w:t>
      </w:r>
      <w:r w:rsidR="00A3044A" w:rsidRPr="00CB22C5">
        <w:rPr>
          <w:bCs/>
          <w:sz w:val="20"/>
          <w:u w:val="single"/>
        </w:rPr>
        <w:tab/>
      </w:r>
      <w:r w:rsidR="00A3044A" w:rsidRPr="00CB22C5">
        <w:rPr>
          <w:bCs/>
          <w:sz w:val="20"/>
          <w:u w:val="single"/>
        </w:rPr>
        <w:tab/>
      </w:r>
      <w:r w:rsidR="00A3044A">
        <w:rPr>
          <w:bCs/>
          <w:sz w:val="20"/>
          <w:u w:val="single"/>
        </w:rPr>
        <w:tab/>
      </w:r>
    </w:p>
    <w:p w14:paraId="0535A98B" w14:textId="77777777" w:rsidR="0043182D" w:rsidRDefault="0043182D" w:rsidP="009E7BB4">
      <w:pPr>
        <w:ind w:left="288"/>
        <w:rPr>
          <w:bCs/>
          <w:sz w:val="16"/>
          <w:szCs w:val="16"/>
        </w:rPr>
      </w:pPr>
    </w:p>
    <w:p w14:paraId="686E07C2" w14:textId="77777777" w:rsidR="000467BF" w:rsidRPr="002D5D3A" w:rsidRDefault="000467BF" w:rsidP="009E7BB4">
      <w:pPr>
        <w:ind w:left="288"/>
        <w:rPr>
          <w:bCs/>
          <w:sz w:val="16"/>
          <w:szCs w:val="16"/>
        </w:rPr>
      </w:pPr>
    </w:p>
    <w:p w14:paraId="6FF7E424" w14:textId="4E58D818" w:rsidR="00FD3477" w:rsidRPr="00F965F0" w:rsidRDefault="003729D3" w:rsidP="00FD347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</w:p>
    <w:p w14:paraId="25F58412" w14:textId="7738A030" w:rsidR="000467BF" w:rsidRDefault="001515B3" w:rsidP="001515B3">
      <w:pPr>
        <w:rPr>
          <w:rFonts w:asciiTheme="minorHAnsi" w:hAnsiTheme="minorHAnsi" w:cstheme="minorHAnsi"/>
          <w:sz w:val="18"/>
          <w:szCs w:val="18"/>
        </w:rPr>
      </w:pPr>
      <w:r w:rsidRPr="001515B3">
        <w:rPr>
          <w:rFonts w:asciiTheme="minorHAnsi" w:hAnsiTheme="minorHAnsi" w:cstheme="minorHAnsi"/>
          <w:sz w:val="18"/>
          <w:szCs w:val="18"/>
        </w:rPr>
        <w:t>The Kentucky Heritage Council (KHC) does not provide legal, tax</w:t>
      </w:r>
      <w:r w:rsidR="00615136">
        <w:rPr>
          <w:rFonts w:asciiTheme="minorHAnsi" w:hAnsiTheme="minorHAnsi" w:cstheme="minorHAnsi"/>
          <w:sz w:val="18"/>
          <w:szCs w:val="18"/>
        </w:rPr>
        <w:t>,</w:t>
      </w:r>
      <w:r w:rsidRPr="001515B3">
        <w:rPr>
          <w:rFonts w:asciiTheme="minorHAnsi" w:hAnsiTheme="minorHAnsi" w:cstheme="minorHAnsi"/>
          <w:sz w:val="18"/>
          <w:szCs w:val="18"/>
        </w:rPr>
        <w:t xml:space="preserve"> or accounting advice</w:t>
      </w:r>
      <w:r w:rsidR="00615136">
        <w:rPr>
          <w:rFonts w:asciiTheme="minorHAnsi" w:hAnsiTheme="minorHAnsi" w:cstheme="minorHAnsi"/>
          <w:sz w:val="18"/>
          <w:szCs w:val="18"/>
        </w:rPr>
        <w:t>. T</w:t>
      </w:r>
      <w:r w:rsidR="005867AD" w:rsidRPr="005867AD">
        <w:rPr>
          <w:rFonts w:asciiTheme="minorHAnsi" w:hAnsiTheme="minorHAnsi" w:cstheme="minorHAnsi"/>
          <w:sz w:val="18"/>
          <w:szCs w:val="18"/>
        </w:rPr>
        <w:t>he information provided is intended to be general in nature</w:t>
      </w:r>
      <w:r w:rsidR="00615136">
        <w:rPr>
          <w:rFonts w:asciiTheme="minorHAnsi" w:hAnsiTheme="minorHAnsi" w:cstheme="minorHAnsi"/>
          <w:sz w:val="18"/>
          <w:szCs w:val="18"/>
        </w:rPr>
        <w:t xml:space="preserve"> </w:t>
      </w:r>
      <w:r w:rsidRPr="001515B3">
        <w:rPr>
          <w:rFonts w:asciiTheme="minorHAnsi" w:hAnsiTheme="minorHAnsi" w:cstheme="minorHAnsi"/>
          <w:sz w:val="18"/>
          <w:szCs w:val="18"/>
        </w:rPr>
        <w:t>and tax credit applicants are strongly encouraged to consult their own professional tax, accounting</w:t>
      </w:r>
      <w:r w:rsidR="00615136">
        <w:rPr>
          <w:rFonts w:asciiTheme="minorHAnsi" w:hAnsiTheme="minorHAnsi" w:cstheme="minorHAnsi"/>
          <w:sz w:val="18"/>
          <w:szCs w:val="18"/>
        </w:rPr>
        <w:t>,</w:t>
      </w:r>
      <w:r w:rsidRPr="001515B3">
        <w:rPr>
          <w:rFonts w:asciiTheme="minorHAnsi" w:hAnsiTheme="minorHAnsi" w:cstheme="minorHAnsi"/>
          <w:sz w:val="18"/>
          <w:szCs w:val="18"/>
        </w:rPr>
        <w:t xml:space="preserve"> and</w:t>
      </w:r>
      <w:r w:rsidR="00615136">
        <w:rPr>
          <w:rFonts w:asciiTheme="minorHAnsi" w:hAnsiTheme="minorHAnsi" w:cstheme="minorHAnsi"/>
          <w:sz w:val="18"/>
          <w:szCs w:val="18"/>
        </w:rPr>
        <w:t xml:space="preserve">/or </w:t>
      </w:r>
      <w:r w:rsidRPr="001515B3">
        <w:rPr>
          <w:rFonts w:asciiTheme="minorHAnsi" w:hAnsiTheme="minorHAnsi" w:cstheme="minorHAnsi"/>
          <w:sz w:val="18"/>
          <w:szCs w:val="18"/>
        </w:rPr>
        <w:t>legal advisors on individual tax matters</w:t>
      </w:r>
      <w:r w:rsidR="005867AD">
        <w:rPr>
          <w:rFonts w:asciiTheme="minorHAnsi" w:hAnsiTheme="minorHAnsi" w:cstheme="minorHAnsi"/>
          <w:sz w:val="18"/>
          <w:szCs w:val="18"/>
        </w:rPr>
        <w:t>.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</w:t>
      </w:r>
      <w:r w:rsidR="00AF5BDA">
        <w:rPr>
          <w:rFonts w:asciiTheme="minorHAnsi" w:hAnsiTheme="minorHAnsi" w:cstheme="minorHAnsi"/>
          <w:sz w:val="18"/>
          <w:szCs w:val="18"/>
        </w:rPr>
        <w:t>KHC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is not responsible for information or advice provided as it may affect the specific tax consequences, which will depend on many other facts and circumstances. The information </w:t>
      </w:r>
      <w:r w:rsidR="00AF5BDA">
        <w:rPr>
          <w:rFonts w:asciiTheme="minorHAnsi" w:hAnsiTheme="minorHAnsi" w:cstheme="minorHAnsi"/>
          <w:sz w:val="18"/>
          <w:szCs w:val="18"/>
        </w:rPr>
        <w:t xml:space="preserve">incorporated herein 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is for the general benefit of </w:t>
      </w:r>
      <w:r w:rsidR="00A314D2" w:rsidRPr="0094611F">
        <w:rPr>
          <w:rFonts w:asciiTheme="minorHAnsi" w:hAnsiTheme="minorHAnsi" w:cstheme="minorHAnsi"/>
          <w:sz w:val="18"/>
          <w:szCs w:val="18"/>
        </w:rPr>
        <w:t>people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interested in obtaining certifications from </w:t>
      </w:r>
      <w:r w:rsidR="00AF5BDA">
        <w:rPr>
          <w:rFonts w:asciiTheme="minorHAnsi" w:hAnsiTheme="minorHAnsi" w:cstheme="minorHAnsi"/>
          <w:sz w:val="18"/>
          <w:szCs w:val="18"/>
        </w:rPr>
        <w:t>KHC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that may allow them to qualify for </w:t>
      </w:r>
      <w:r w:rsidR="00C25D3F">
        <w:rPr>
          <w:rFonts w:asciiTheme="minorHAnsi" w:hAnsiTheme="minorHAnsi" w:cstheme="minorHAnsi"/>
          <w:sz w:val="18"/>
          <w:szCs w:val="18"/>
        </w:rPr>
        <w:t>State Rehabilitation Tax Credits</w:t>
      </w:r>
      <w:r w:rsidR="0094611F" w:rsidRPr="0094611F">
        <w:rPr>
          <w:rFonts w:asciiTheme="minorHAnsi" w:hAnsiTheme="minorHAnsi" w:cstheme="minorHAnsi"/>
          <w:sz w:val="18"/>
          <w:szCs w:val="18"/>
        </w:rPr>
        <w:t>.</w:t>
      </w:r>
      <w:r w:rsidR="00615136">
        <w:rPr>
          <w:rFonts w:asciiTheme="minorHAnsi" w:hAnsiTheme="minorHAnsi" w:cstheme="minorHAnsi"/>
          <w:sz w:val="18"/>
          <w:szCs w:val="18"/>
        </w:rPr>
        <w:t xml:space="preserve"> Th</w:t>
      </w:r>
      <w:r w:rsidR="00D767A0">
        <w:rPr>
          <w:rFonts w:asciiTheme="minorHAnsi" w:hAnsiTheme="minorHAnsi" w:cstheme="minorHAnsi"/>
          <w:sz w:val="18"/>
          <w:szCs w:val="18"/>
        </w:rPr>
        <w:t>is</w:t>
      </w:r>
      <w:r w:rsidR="00615136">
        <w:rPr>
          <w:rFonts w:asciiTheme="minorHAnsi" w:hAnsiTheme="minorHAnsi" w:cstheme="minorHAnsi"/>
          <w:sz w:val="18"/>
          <w:szCs w:val="18"/>
        </w:rPr>
        <w:t xml:space="preserve"> review is limited to information assessed in the application and </w:t>
      </w:r>
      <w:r w:rsidR="00D767A0">
        <w:rPr>
          <w:rFonts w:asciiTheme="minorHAnsi" w:hAnsiTheme="minorHAnsi" w:cstheme="minorHAnsi"/>
          <w:sz w:val="18"/>
          <w:szCs w:val="18"/>
        </w:rPr>
        <w:t>available to KHC.</w:t>
      </w:r>
    </w:p>
    <w:p w14:paraId="055A354C" w14:textId="77777777" w:rsidR="000467BF" w:rsidRPr="00E5765E" w:rsidRDefault="000467BF" w:rsidP="001515B3">
      <w:pPr>
        <w:rPr>
          <w:rFonts w:asciiTheme="minorHAnsi" w:hAnsiTheme="minorHAnsi" w:cstheme="minorHAnsi"/>
          <w:sz w:val="8"/>
          <w:szCs w:val="8"/>
        </w:rPr>
      </w:pPr>
    </w:p>
    <w:p w14:paraId="0DBC5F31" w14:textId="77777777" w:rsidR="00E5765E" w:rsidRPr="00E5765E" w:rsidRDefault="00E5765E" w:rsidP="001515B3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769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30"/>
        <w:gridCol w:w="9509"/>
      </w:tblGrid>
      <w:tr w:rsidR="00D14034" w14:paraId="3097B01E" w14:textId="77777777" w:rsidTr="00A52753">
        <w:trPr>
          <w:trHeight w:val="270"/>
        </w:trPr>
        <w:tc>
          <w:tcPr>
            <w:tcW w:w="10769" w:type="dxa"/>
            <w:gridSpan w:val="3"/>
            <w:shd w:val="clear" w:color="auto" w:fill="F2F2F2" w:themeFill="background1" w:themeFillShade="F2"/>
          </w:tcPr>
          <w:p w14:paraId="636EE6C3" w14:textId="0AE76E6A" w:rsidR="00D14034" w:rsidRPr="002A5309" w:rsidRDefault="00D14034" w:rsidP="00493509">
            <w:pPr>
              <w:pStyle w:val="TableParagraph"/>
              <w:ind w:left="40" w:right="57"/>
              <w:jc w:val="left"/>
            </w:pPr>
            <w:r w:rsidRPr="002A5309">
              <w:rPr>
                <w:bCs/>
              </w:rPr>
              <w:t xml:space="preserve">The Kentucky Heritage Council has reviewed </w:t>
            </w:r>
            <w:r>
              <w:rPr>
                <w:bCs/>
              </w:rPr>
              <w:t>the</w:t>
            </w:r>
            <w:r w:rsidRPr="002A5309">
              <w:rPr>
                <w:bCs/>
              </w:rPr>
              <w:t xml:space="preserve"> Application </w:t>
            </w:r>
            <w:r>
              <w:rPr>
                <w:bCs/>
              </w:rPr>
              <w:t xml:space="preserve">materials </w:t>
            </w:r>
            <w:r w:rsidRPr="002A5309">
              <w:rPr>
                <w:bCs/>
              </w:rPr>
              <w:t>for the above-named property and determined:</w:t>
            </w:r>
          </w:p>
        </w:tc>
      </w:tr>
      <w:tr w:rsidR="00D14034" w14:paraId="63E8BC90" w14:textId="77777777" w:rsidTr="009F6938">
        <w:trPr>
          <w:trHeight w:val="277"/>
        </w:trPr>
        <w:tc>
          <w:tcPr>
            <w:tcW w:w="630" w:type="dxa"/>
            <w:vAlign w:val="center"/>
          </w:tcPr>
          <w:p w14:paraId="2E61FB17" w14:textId="648FB045" w:rsidR="00D14034" w:rsidRPr="009F6938" w:rsidRDefault="00D14034" w:rsidP="00A52753">
            <w:pPr>
              <w:pStyle w:val="TableParagraph"/>
              <w:ind w:left="144" w:right="0"/>
              <w:rPr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2B6D4D80" w14:textId="7C5222B8" w:rsidR="00D14034" w:rsidRPr="009F6938" w:rsidRDefault="00715659" w:rsidP="00577969">
            <w:pPr>
              <w:pStyle w:val="TableParagraph"/>
              <w:ind w:left="144" w:right="0"/>
              <w:jc w:val="left"/>
              <w:rPr>
                <w:sz w:val="32"/>
                <w:szCs w:val="32"/>
              </w:rPr>
            </w:pPr>
            <w:sdt>
              <w:sdtPr>
                <w:rPr>
                  <w:bCs/>
                  <w:sz w:val="32"/>
                  <w:szCs w:val="32"/>
                </w:rPr>
                <w:id w:val="-126298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7D6" w:rsidRPr="009F6938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509" w:type="dxa"/>
            <w:vAlign w:val="center"/>
          </w:tcPr>
          <w:p w14:paraId="34B6CD24" w14:textId="558EA8EE" w:rsidR="00D14034" w:rsidRPr="009F6938" w:rsidRDefault="00CE493C" w:rsidP="009F6938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9F6938">
              <w:rPr>
                <w:rFonts w:asciiTheme="minorHAnsi" w:hAnsiTheme="minorHAnsi" w:cstheme="minorHAnsi"/>
                <w:b/>
                <w:sz w:val="24"/>
                <w:szCs w:val="24"/>
              </w:rPr>
              <w:t>Accepted</w:t>
            </w:r>
            <w:r w:rsidR="009F6938" w:rsidRPr="009F6938">
              <w:rPr>
                <w:rFonts w:asciiTheme="minorHAnsi" w:hAnsiTheme="minorHAnsi" w:cstheme="minorHAnsi"/>
                <w:b/>
                <w:sz w:val="24"/>
                <w:szCs w:val="24"/>
              </w:rPr>
              <w:t>. Updates the information on file and does not affect Certification.</w:t>
            </w:r>
          </w:p>
        </w:tc>
      </w:tr>
    </w:tbl>
    <w:p w14:paraId="312E058F" w14:textId="77777777" w:rsidR="005A31B3" w:rsidRDefault="005A31B3" w:rsidP="0008032F">
      <w:pPr>
        <w:spacing w:line="360" w:lineRule="auto"/>
        <w:rPr>
          <w:bCs/>
          <w:sz w:val="14"/>
          <w:szCs w:val="14"/>
        </w:rPr>
      </w:pPr>
    </w:p>
    <w:p w14:paraId="1660FE33" w14:textId="2310CE3A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ED930" wp14:editId="59DC3532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F0A332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</w:p>
    <w:p w14:paraId="5F605B13" w14:textId="56C45A77" w:rsidR="002A5309" w:rsidRPr="002A5309" w:rsidRDefault="005A31B3" w:rsidP="00A9565F">
      <w:pPr>
        <w:spacing w:line="360" w:lineRule="auto"/>
        <w:ind w:left="-576" w:firstLine="72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67F6D699">
                <wp:simplePos x="0" y="0"/>
                <wp:positionH relativeFrom="column">
                  <wp:posOffset>5135</wp:posOffset>
                </wp:positionH>
                <wp:positionV relativeFrom="paragraph">
                  <wp:posOffset>8061</wp:posOffset>
                </wp:positionV>
                <wp:extent cx="5158740" cy="10160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4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A16E2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65pt" to="406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" strokecolor="black [3213]"/>
            </w:pict>
          </mc:Fallback>
        </mc:AlternateContent>
      </w:r>
      <w:r w:rsidR="002A5309" w:rsidRPr="002A5309">
        <w:rPr>
          <w:b/>
          <w:sz w:val="20"/>
          <w:szCs w:val="20"/>
        </w:rPr>
        <w:t>Kentucky Heritage Council / State Historic Preservation Office Authorized Signature</w:t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  <w:t>Date</w:t>
      </w:r>
    </w:p>
    <w:sectPr w:rsidR="002A5309" w:rsidRPr="002A5309" w:rsidSect="00FD3477">
      <w:headerReference w:type="default" r:id="rId9"/>
      <w:footerReference w:type="default" r:id="rId10"/>
      <w:type w:val="continuous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5BCB" w14:textId="77777777" w:rsidR="00715659" w:rsidRDefault="00715659">
      <w:r>
        <w:separator/>
      </w:r>
    </w:p>
  </w:endnote>
  <w:endnote w:type="continuationSeparator" w:id="0">
    <w:p w14:paraId="4E5EF26B" w14:textId="77777777" w:rsidR="00715659" w:rsidRDefault="0071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F20" w14:textId="6D851BD4" w:rsidR="00E216FB" w:rsidRPr="00FD3477" w:rsidRDefault="00FD3477" w:rsidP="00FD3477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6898097" wp14:editId="4AD4A32A">
              <wp:simplePos x="0" y="0"/>
              <wp:positionH relativeFrom="page">
                <wp:posOffset>441960</wp:posOffset>
              </wp:positionH>
              <wp:positionV relativeFrom="page">
                <wp:posOffset>9596120</wp:posOffset>
              </wp:positionV>
              <wp:extent cx="6890385" cy="3962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0DA130" w14:textId="33B0903F" w:rsidR="00836A86" w:rsidRDefault="00FD3477" w:rsidP="00836A86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</w:t>
                          </w:r>
                          <w:r w:rsidR="00836A86">
                            <w:rPr>
                              <w:i/>
                              <w:spacing w:val="-2"/>
                              <w:sz w:val="19"/>
                            </w:rPr>
                            <w:t>.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 w:rsidR="00836A86"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 w:rsidR="009C07D1"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89809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4.8pt;margin-top:755.6pt;width:542.55pt;height:31.2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" filled="f" stroked="f">
              <v:textbox inset="0,0,0,0">
                <w:txbxContent>
                  <w:p w14:paraId="3A0DA130" w14:textId="33B0903F" w:rsidR="00836A86" w:rsidRDefault="00FD3477" w:rsidP="00836A86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</w:t>
                    </w:r>
                    <w:r w:rsidR="00836A86">
                      <w:rPr>
                        <w:i/>
                        <w:spacing w:val="-2"/>
                        <w:sz w:val="19"/>
                      </w:rPr>
                      <w:t>.</w:t>
                    </w:r>
                    <w:r w:rsidR="00836A86"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 w:rsidR="00836A86">
                      <w:rPr>
                        <w:i/>
                        <w:sz w:val="19"/>
                      </w:rPr>
                      <w:t xml:space="preserve">KHC </w:t>
                    </w:r>
                    <w:r w:rsidR="00836A86" w:rsidRPr="00836A86">
                      <w:rPr>
                        <w:i/>
                        <w:sz w:val="19"/>
                      </w:rPr>
                      <w:t>and may be</w:t>
                    </w:r>
                    <w:r w:rsidR="009C07D1"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="00836A86"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49E6" w14:textId="77777777" w:rsidR="00715659" w:rsidRDefault="00715659">
      <w:r>
        <w:separator/>
      </w:r>
    </w:p>
  </w:footnote>
  <w:footnote w:type="continuationSeparator" w:id="0">
    <w:p w14:paraId="42252FE4" w14:textId="77777777" w:rsidR="00715659" w:rsidRDefault="00715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180809D5" wp14:editId="55B8F16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47728B4F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 xml:space="preserve">TC-1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6pt;margin-top:9.05pt;width:136.5pt;height:20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47728B4F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 xml:space="preserve">TC-1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0DCE3424" w:rsidR="002F2F3D" w:rsidRDefault="008C7F90" w:rsidP="008C7F90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5769B"/>
    <w:multiLevelType w:val="hybridMultilevel"/>
    <w:tmpl w:val="F62C9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abstractNum w:abstractNumId="2" w15:restartNumberingAfterBreak="0">
    <w:nsid w:val="66593B60"/>
    <w:multiLevelType w:val="hybridMultilevel"/>
    <w:tmpl w:val="23A4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38821">
    <w:abstractNumId w:val="1"/>
  </w:num>
  <w:num w:numId="2" w16cid:durableId="917398889">
    <w:abstractNumId w:val="0"/>
  </w:num>
  <w:num w:numId="3" w16cid:durableId="18285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6FB"/>
    <w:rsid w:val="00003878"/>
    <w:rsid w:val="00023485"/>
    <w:rsid w:val="00025240"/>
    <w:rsid w:val="00034A17"/>
    <w:rsid w:val="000467BF"/>
    <w:rsid w:val="00051895"/>
    <w:rsid w:val="0008032F"/>
    <w:rsid w:val="00083A41"/>
    <w:rsid w:val="000856A7"/>
    <w:rsid w:val="000B36C8"/>
    <w:rsid w:val="000B5EAF"/>
    <w:rsid w:val="000C30FA"/>
    <w:rsid w:val="000D1698"/>
    <w:rsid w:val="000E4517"/>
    <w:rsid w:val="00106AEE"/>
    <w:rsid w:val="00144BB5"/>
    <w:rsid w:val="001515B3"/>
    <w:rsid w:val="00152CD8"/>
    <w:rsid w:val="001960E3"/>
    <w:rsid w:val="001A4458"/>
    <w:rsid w:val="001B17D4"/>
    <w:rsid w:val="001B5FA4"/>
    <w:rsid w:val="001F3C6F"/>
    <w:rsid w:val="001F42B3"/>
    <w:rsid w:val="001F4C1A"/>
    <w:rsid w:val="0020168C"/>
    <w:rsid w:val="00205912"/>
    <w:rsid w:val="00206D78"/>
    <w:rsid w:val="00240691"/>
    <w:rsid w:val="00257BDB"/>
    <w:rsid w:val="00271949"/>
    <w:rsid w:val="0028413B"/>
    <w:rsid w:val="002841CE"/>
    <w:rsid w:val="002879CC"/>
    <w:rsid w:val="00287ED1"/>
    <w:rsid w:val="002A1109"/>
    <w:rsid w:val="002A5309"/>
    <w:rsid w:val="002D039A"/>
    <w:rsid w:val="002D5D3A"/>
    <w:rsid w:val="002E1BF2"/>
    <w:rsid w:val="002E287F"/>
    <w:rsid w:val="002F2F3D"/>
    <w:rsid w:val="002F3E08"/>
    <w:rsid w:val="0030558B"/>
    <w:rsid w:val="00316A38"/>
    <w:rsid w:val="00334379"/>
    <w:rsid w:val="003435BD"/>
    <w:rsid w:val="003518C1"/>
    <w:rsid w:val="003526A2"/>
    <w:rsid w:val="00360695"/>
    <w:rsid w:val="00361830"/>
    <w:rsid w:val="00365F1F"/>
    <w:rsid w:val="00370867"/>
    <w:rsid w:val="003729D3"/>
    <w:rsid w:val="0039484D"/>
    <w:rsid w:val="003A6065"/>
    <w:rsid w:val="003C2D4F"/>
    <w:rsid w:val="003C43A4"/>
    <w:rsid w:val="003C50ED"/>
    <w:rsid w:val="003D23F9"/>
    <w:rsid w:val="003D6382"/>
    <w:rsid w:val="003F2014"/>
    <w:rsid w:val="003F6048"/>
    <w:rsid w:val="00407B2C"/>
    <w:rsid w:val="00422CF8"/>
    <w:rsid w:val="0043182D"/>
    <w:rsid w:val="0043299C"/>
    <w:rsid w:val="00475C1A"/>
    <w:rsid w:val="00476762"/>
    <w:rsid w:val="00480445"/>
    <w:rsid w:val="00490DB0"/>
    <w:rsid w:val="0049267B"/>
    <w:rsid w:val="00493509"/>
    <w:rsid w:val="004A756F"/>
    <w:rsid w:val="004C3210"/>
    <w:rsid w:val="004D7B69"/>
    <w:rsid w:val="004E5E36"/>
    <w:rsid w:val="004E6039"/>
    <w:rsid w:val="00500473"/>
    <w:rsid w:val="0050520B"/>
    <w:rsid w:val="00507F1B"/>
    <w:rsid w:val="00544F2C"/>
    <w:rsid w:val="00554B9F"/>
    <w:rsid w:val="00560C5B"/>
    <w:rsid w:val="00564932"/>
    <w:rsid w:val="00577969"/>
    <w:rsid w:val="00582623"/>
    <w:rsid w:val="00584BE4"/>
    <w:rsid w:val="005867AD"/>
    <w:rsid w:val="005A31B3"/>
    <w:rsid w:val="005A7435"/>
    <w:rsid w:val="005D4848"/>
    <w:rsid w:val="005F1C10"/>
    <w:rsid w:val="0060674C"/>
    <w:rsid w:val="006077EA"/>
    <w:rsid w:val="006136EA"/>
    <w:rsid w:val="0061467A"/>
    <w:rsid w:val="00615136"/>
    <w:rsid w:val="00617DD5"/>
    <w:rsid w:val="00633C98"/>
    <w:rsid w:val="0063492A"/>
    <w:rsid w:val="00642F51"/>
    <w:rsid w:val="00654922"/>
    <w:rsid w:val="006625B0"/>
    <w:rsid w:val="00665C29"/>
    <w:rsid w:val="006834AB"/>
    <w:rsid w:val="006932DD"/>
    <w:rsid w:val="006A5546"/>
    <w:rsid w:val="006C1864"/>
    <w:rsid w:val="006D6815"/>
    <w:rsid w:val="007007D6"/>
    <w:rsid w:val="00715659"/>
    <w:rsid w:val="00726CC2"/>
    <w:rsid w:val="00727924"/>
    <w:rsid w:val="00760A4A"/>
    <w:rsid w:val="007775B4"/>
    <w:rsid w:val="007873E4"/>
    <w:rsid w:val="00795543"/>
    <w:rsid w:val="007A52F7"/>
    <w:rsid w:val="007A6FA8"/>
    <w:rsid w:val="007C339C"/>
    <w:rsid w:val="007C65C9"/>
    <w:rsid w:val="007E54F4"/>
    <w:rsid w:val="00803A65"/>
    <w:rsid w:val="00805CC1"/>
    <w:rsid w:val="00836A86"/>
    <w:rsid w:val="00852C1B"/>
    <w:rsid w:val="00873EA6"/>
    <w:rsid w:val="00883FDE"/>
    <w:rsid w:val="008904FA"/>
    <w:rsid w:val="008C5C23"/>
    <w:rsid w:val="008C7F90"/>
    <w:rsid w:val="008D593A"/>
    <w:rsid w:val="008E3659"/>
    <w:rsid w:val="00914F21"/>
    <w:rsid w:val="0094611F"/>
    <w:rsid w:val="009474AF"/>
    <w:rsid w:val="009516C0"/>
    <w:rsid w:val="0096219B"/>
    <w:rsid w:val="00971182"/>
    <w:rsid w:val="00972A39"/>
    <w:rsid w:val="009942AD"/>
    <w:rsid w:val="009979D3"/>
    <w:rsid w:val="009A5BD5"/>
    <w:rsid w:val="009A5F72"/>
    <w:rsid w:val="009A7A3A"/>
    <w:rsid w:val="009C07D1"/>
    <w:rsid w:val="009C0D1D"/>
    <w:rsid w:val="009C4CC5"/>
    <w:rsid w:val="009D7FA0"/>
    <w:rsid w:val="009E7BB4"/>
    <w:rsid w:val="009F2B8E"/>
    <w:rsid w:val="009F6938"/>
    <w:rsid w:val="00A14F04"/>
    <w:rsid w:val="00A17D50"/>
    <w:rsid w:val="00A3044A"/>
    <w:rsid w:val="00A314D2"/>
    <w:rsid w:val="00A52753"/>
    <w:rsid w:val="00A61B93"/>
    <w:rsid w:val="00A7041C"/>
    <w:rsid w:val="00A936EB"/>
    <w:rsid w:val="00A9565F"/>
    <w:rsid w:val="00A9662C"/>
    <w:rsid w:val="00A97B2D"/>
    <w:rsid w:val="00AA0EAE"/>
    <w:rsid w:val="00AA61EF"/>
    <w:rsid w:val="00AC7120"/>
    <w:rsid w:val="00AD54A2"/>
    <w:rsid w:val="00AE4FFD"/>
    <w:rsid w:val="00AE6D65"/>
    <w:rsid w:val="00AF412F"/>
    <w:rsid w:val="00AF5BDA"/>
    <w:rsid w:val="00B04CB4"/>
    <w:rsid w:val="00B135F8"/>
    <w:rsid w:val="00B14803"/>
    <w:rsid w:val="00B35997"/>
    <w:rsid w:val="00B41EB5"/>
    <w:rsid w:val="00B71C98"/>
    <w:rsid w:val="00B7351C"/>
    <w:rsid w:val="00BA444A"/>
    <w:rsid w:val="00BA4F24"/>
    <w:rsid w:val="00BB1186"/>
    <w:rsid w:val="00BB3A7C"/>
    <w:rsid w:val="00BB5357"/>
    <w:rsid w:val="00BC12EF"/>
    <w:rsid w:val="00BC18B9"/>
    <w:rsid w:val="00C048D5"/>
    <w:rsid w:val="00C05337"/>
    <w:rsid w:val="00C25D3F"/>
    <w:rsid w:val="00C31278"/>
    <w:rsid w:val="00C3521C"/>
    <w:rsid w:val="00C35F9F"/>
    <w:rsid w:val="00C6225D"/>
    <w:rsid w:val="00C73D4E"/>
    <w:rsid w:val="00C75AA8"/>
    <w:rsid w:val="00C92DAB"/>
    <w:rsid w:val="00C94A5D"/>
    <w:rsid w:val="00C95B8B"/>
    <w:rsid w:val="00CB0239"/>
    <w:rsid w:val="00CB22C5"/>
    <w:rsid w:val="00CB4AFB"/>
    <w:rsid w:val="00CE493C"/>
    <w:rsid w:val="00CE6F83"/>
    <w:rsid w:val="00CE7252"/>
    <w:rsid w:val="00CE7B05"/>
    <w:rsid w:val="00D14034"/>
    <w:rsid w:val="00D44E27"/>
    <w:rsid w:val="00D71CC8"/>
    <w:rsid w:val="00D767A0"/>
    <w:rsid w:val="00D876F4"/>
    <w:rsid w:val="00DA3D3F"/>
    <w:rsid w:val="00DA3F7B"/>
    <w:rsid w:val="00DD0545"/>
    <w:rsid w:val="00DD3BCC"/>
    <w:rsid w:val="00E04986"/>
    <w:rsid w:val="00E216FB"/>
    <w:rsid w:val="00E356C2"/>
    <w:rsid w:val="00E55EFA"/>
    <w:rsid w:val="00E5765E"/>
    <w:rsid w:val="00EC1B87"/>
    <w:rsid w:val="00EC1FA6"/>
    <w:rsid w:val="00ED354B"/>
    <w:rsid w:val="00EE1DF4"/>
    <w:rsid w:val="00EF0679"/>
    <w:rsid w:val="00F01B7A"/>
    <w:rsid w:val="00F2792C"/>
    <w:rsid w:val="00F30C0F"/>
    <w:rsid w:val="00F374F5"/>
    <w:rsid w:val="00F66957"/>
    <w:rsid w:val="00F72A87"/>
    <w:rsid w:val="00F94B5E"/>
    <w:rsid w:val="00F965F0"/>
    <w:rsid w:val="00FA178E"/>
    <w:rsid w:val="00FA7E63"/>
    <w:rsid w:val="00FC408A"/>
    <w:rsid w:val="00FD3477"/>
    <w:rsid w:val="00FD769F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wic_System_Copyright xmlns="http://schemas.microsoft.com/sharepoint/v3/fields" xsi:nil="true"/>
    <ImageCreateDate xmlns="A21CF55A-4F41-4F64-A076-20FCE6C3C15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823337-2EA2-42C5-9E11-58572AD8BBA2}"/>
</file>

<file path=customXml/itemProps3.xml><?xml version="1.0" encoding="utf-8"?>
<ds:datastoreItem xmlns:ds="http://schemas.openxmlformats.org/officeDocument/2006/customXml" ds:itemID="{0CF6B27B-C624-4542-A738-69FEBBD7B67B}"/>
</file>

<file path=customXml/itemProps4.xml><?xml version="1.0" encoding="utf-8"?>
<ds:datastoreItem xmlns:ds="http://schemas.openxmlformats.org/officeDocument/2006/customXml" ds:itemID="{7129E358-A5D5-44CC-8D7A-CE2D7C7853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KHC-TCpart1-FOR-PDF.doc</dc:title>
  <dc:creator/>
  <cp:keywords/>
  <dc:description/>
  <cp:lastModifiedBy>Wilborn, Katherine (Heritage Council)</cp:lastModifiedBy>
  <cp:revision>15</cp:revision>
  <dcterms:created xsi:type="dcterms:W3CDTF">2026-06-29T15:50:00Z</dcterms:created>
  <dcterms:modified xsi:type="dcterms:W3CDTF">2026-10-09T19:29:00Z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